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83B" w:rsidRDefault="00BB683B" w:rsidP="00BB683B">
      <w:pPr>
        <w:pStyle w:val="40"/>
        <w:shd w:val="clear" w:color="auto" w:fill="auto"/>
        <w:spacing w:line="240" w:lineRule="auto"/>
        <w:ind w:left="780" w:firstLine="20"/>
        <w:jc w:val="right"/>
        <w:rPr>
          <w:rFonts w:cs="Courier New"/>
          <w:sz w:val="24"/>
          <w:szCs w:val="24"/>
          <w:lang w:val="tt-RU"/>
        </w:rPr>
      </w:pPr>
      <w:r w:rsidRPr="00AB73BD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3</w:t>
      </w:r>
    </w:p>
    <w:p w:rsidR="00BB683B" w:rsidRPr="00C70B8E" w:rsidRDefault="00BB683B" w:rsidP="00BB683B">
      <w:pPr>
        <w:pStyle w:val="40"/>
        <w:shd w:val="clear" w:color="auto" w:fill="auto"/>
        <w:spacing w:line="240" w:lineRule="auto"/>
        <w:ind w:left="780" w:firstLine="20"/>
        <w:jc w:val="right"/>
        <w:rPr>
          <w:rFonts w:cs="Courier New"/>
          <w:sz w:val="24"/>
          <w:szCs w:val="24"/>
          <w:lang w:val="tt-RU"/>
        </w:rPr>
      </w:pPr>
    </w:p>
    <w:p w:rsidR="00BB683B" w:rsidRDefault="00BB683B" w:rsidP="00BB683B">
      <w:pPr>
        <w:pStyle w:val="1"/>
        <w:shd w:val="clear" w:color="auto" w:fill="auto"/>
        <w:jc w:val="center"/>
        <w:rPr>
          <w:b/>
          <w:bCs/>
          <w:i w:val="0"/>
          <w:iCs w:val="0"/>
          <w:sz w:val="28"/>
          <w:szCs w:val="28"/>
        </w:rPr>
      </w:pPr>
      <w:r w:rsidRPr="00C70B8E">
        <w:rPr>
          <w:b/>
          <w:bCs/>
          <w:i w:val="0"/>
          <w:iCs w:val="0"/>
          <w:sz w:val="28"/>
          <w:szCs w:val="28"/>
        </w:rPr>
        <w:t xml:space="preserve">Краткая презентация ООП </w:t>
      </w:r>
      <w:proofErr w:type="gramStart"/>
      <w:r w:rsidRPr="00C70B8E">
        <w:rPr>
          <w:b/>
          <w:bCs/>
          <w:i w:val="0"/>
          <w:iCs w:val="0"/>
          <w:sz w:val="28"/>
          <w:szCs w:val="28"/>
        </w:rPr>
        <w:t>ДО</w:t>
      </w:r>
      <w:proofErr w:type="gramEnd"/>
      <w:r w:rsidRPr="00C70B8E">
        <w:rPr>
          <w:b/>
          <w:bCs/>
          <w:i w:val="0"/>
          <w:iCs w:val="0"/>
          <w:sz w:val="28"/>
          <w:szCs w:val="28"/>
        </w:rPr>
        <w:t xml:space="preserve"> </w:t>
      </w:r>
    </w:p>
    <w:p w:rsidR="00BB683B" w:rsidRDefault="00BB683B" w:rsidP="00BB683B">
      <w:pPr>
        <w:pStyle w:val="1"/>
        <w:shd w:val="clear" w:color="auto" w:fill="auto"/>
        <w:jc w:val="center"/>
        <w:rPr>
          <w:rFonts w:cs="Courier New"/>
          <w:b/>
          <w:bCs/>
          <w:i w:val="0"/>
          <w:iCs w:val="0"/>
          <w:sz w:val="28"/>
          <w:szCs w:val="28"/>
          <w:lang w:val="tt-RU"/>
        </w:rPr>
      </w:pPr>
      <w:r w:rsidRPr="00C70B8E">
        <w:rPr>
          <w:b/>
          <w:bCs/>
          <w:i w:val="0"/>
          <w:iCs w:val="0"/>
          <w:sz w:val="28"/>
          <w:szCs w:val="28"/>
        </w:rPr>
        <w:t xml:space="preserve">МБДОУ </w:t>
      </w:r>
      <w:r>
        <w:rPr>
          <w:b/>
          <w:bCs/>
          <w:i w:val="0"/>
          <w:iCs w:val="0"/>
          <w:sz w:val="28"/>
          <w:szCs w:val="28"/>
        </w:rPr>
        <w:t>«</w:t>
      </w:r>
      <w:proofErr w:type="spellStart"/>
      <w:r w:rsidRPr="005540CB">
        <w:rPr>
          <w:b/>
          <w:i w:val="0"/>
          <w:iCs w:val="0"/>
          <w:sz w:val="32"/>
          <w:szCs w:val="32"/>
        </w:rPr>
        <w:t>Дусюмский</w:t>
      </w:r>
      <w:proofErr w:type="spellEnd"/>
      <w:r w:rsidRPr="005540CB">
        <w:rPr>
          <w:b/>
          <w:bCs/>
          <w:i w:val="0"/>
          <w:iCs w:val="0"/>
          <w:sz w:val="32"/>
          <w:szCs w:val="32"/>
          <w:lang w:val="tt-RU"/>
        </w:rPr>
        <w:t xml:space="preserve"> </w:t>
      </w:r>
      <w:r>
        <w:rPr>
          <w:b/>
          <w:bCs/>
          <w:i w:val="0"/>
          <w:iCs w:val="0"/>
          <w:sz w:val="28"/>
          <w:szCs w:val="28"/>
          <w:lang w:val="tt-RU"/>
        </w:rPr>
        <w:t>детский сад</w:t>
      </w:r>
      <w:r w:rsidRPr="00D130BC">
        <w:rPr>
          <w:b/>
          <w:bCs/>
          <w:i w:val="0"/>
          <w:iCs w:val="0"/>
          <w:sz w:val="28"/>
          <w:szCs w:val="28"/>
        </w:rPr>
        <w:t>»</w:t>
      </w:r>
    </w:p>
    <w:p w:rsidR="00BB683B" w:rsidRPr="00C70B8E" w:rsidRDefault="00BB683B" w:rsidP="00BB683B">
      <w:pPr>
        <w:pStyle w:val="1"/>
        <w:shd w:val="clear" w:color="auto" w:fill="auto"/>
        <w:jc w:val="center"/>
        <w:rPr>
          <w:rFonts w:cs="Courier New"/>
          <w:sz w:val="18"/>
          <w:szCs w:val="18"/>
          <w:lang w:val="tt-RU"/>
        </w:rPr>
      </w:pPr>
    </w:p>
    <w:p w:rsidR="00BB683B" w:rsidRPr="00AB73BD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 xml:space="preserve">Основная образовательная программа МБДОУ </w:t>
      </w:r>
      <w:r w:rsidRPr="005540CB">
        <w:rPr>
          <w:i w:val="0"/>
          <w:iCs w:val="0"/>
          <w:sz w:val="24"/>
          <w:szCs w:val="24"/>
          <w:lang w:val="tt-RU"/>
        </w:rPr>
        <w:t>“</w:t>
      </w:r>
      <w:proofErr w:type="spellStart"/>
      <w:r w:rsidRPr="005540CB">
        <w:rPr>
          <w:i w:val="0"/>
          <w:iCs w:val="0"/>
          <w:sz w:val="24"/>
          <w:szCs w:val="24"/>
        </w:rPr>
        <w:t>Дусюмский</w:t>
      </w:r>
      <w:proofErr w:type="spellEnd"/>
      <w:r>
        <w:rPr>
          <w:i w:val="0"/>
          <w:iCs w:val="0"/>
          <w:sz w:val="24"/>
          <w:szCs w:val="24"/>
          <w:lang w:val="tt-RU"/>
        </w:rPr>
        <w:t xml:space="preserve"> детский сад</w:t>
      </w:r>
      <w:proofErr w:type="gramStart"/>
      <w:r>
        <w:rPr>
          <w:i w:val="0"/>
          <w:iCs w:val="0"/>
          <w:sz w:val="24"/>
          <w:szCs w:val="24"/>
          <w:lang w:val="tt-RU"/>
        </w:rPr>
        <w:t>”</w:t>
      </w:r>
      <w:r w:rsidRPr="00AB73BD">
        <w:rPr>
          <w:i w:val="0"/>
          <w:iCs w:val="0"/>
          <w:sz w:val="24"/>
          <w:szCs w:val="24"/>
        </w:rPr>
        <w:t>р</w:t>
      </w:r>
      <w:proofErr w:type="gramEnd"/>
      <w:r w:rsidRPr="00AB73BD">
        <w:rPr>
          <w:i w:val="0"/>
          <w:iCs w:val="0"/>
          <w:sz w:val="24"/>
          <w:szCs w:val="24"/>
        </w:rPr>
        <w:t>азработана в соответствии с ФГОС дошкольного образования.</w:t>
      </w:r>
    </w:p>
    <w:p w:rsidR="00BB683B" w:rsidRPr="00AB73BD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proofErr w:type="gramStart"/>
      <w:r w:rsidRPr="00AB73BD">
        <w:rPr>
          <w:i w:val="0"/>
          <w:iCs w:val="0"/>
          <w:sz w:val="24"/>
          <w:szCs w:val="24"/>
        </w:rPr>
        <w:t xml:space="preserve">Программа направлена на разностороннее развитие детей </w:t>
      </w:r>
      <w:r w:rsidRPr="009E47FF">
        <w:rPr>
          <w:i w:val="0"/>
          <w:iCs w:val="0"/>
          <w:sz w:val="24"/>
          <w:szCs w:val="24"/>
        </w:rPr>
        <w:t>с 1 до 7 лет с учётом</w:t>
      </w:r>
      <w:r w:rsidRPr="00AB73BD">
        <w:rPr>
          <w:i w:val="0"/>
          <w:iCs w:val="0"/>
          <w:sz w:val="24"/>
          <w:szCs w:val="24"/>
        </w:rPr>
        <w:t xml:space="preserve">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BB683B" w:rsidRPr="00AB73BD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C70B8E">
        <w:rPr>
          <w:i w:val="0"/>
          <w:iCs w:val="0"/>
          <w:sz w:val="24"/>
          <w:szCs w:val="24"/>
        </w:rPr>
        <w:t>со</w:t>
      </w:r>
      <w:proofErr w:type="gramEnd"/>
      <w:r w:rsidRPr="00C70B8E">
        <w:rPr>
          <w:i w:val="0"/>
          <w:iCs w:val="0"/>
          <w:sz w:val="24"/>
          <w:szCs w:val="24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BB683B" w:rsidRPr="00C70B8E" w:rsidRDefault="00BB683B" w:rsidP="00BB683B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социально-коммуникативное развитие;</w:t>
      </w:r>
    </w:p>
    <w:p w:rsidR="00BB683B" w:rsidRPr="00C70B8E" w:rsidRDefault="00BB683B" w:rsidP="00BB683B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познавательное развитие;</w:t>
      </w:r>
    </w:p>
    <w:p w:rsidR="00BB683B" w:rsidRPr="00C70B8E" w:rsidRDefault="00BB683B" w:rsidP="00BB683B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речевое развитие;</w:t>
      </w:r>
    </w:p>
    <w:p w:rsidR="00BB683B" w:rsidRPr="00C70B8E" w:rsidRDefault="00BB683B" w:rsidP="00BB683B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художественно-эстетическое развитие;</w:t>
      </w:r>
    </w:p>
    <w:p w:rsidR="00BB683B" w:rsidRPr="00C70B8E" w:rsidRDefault="00BB683B" w:rsidP="00BB683B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физическое развитие.</w:t>
      </w:r>
    </w:p>
    <w:p w:rsidR="00BB683B" w:rsidRPr="00C70B8E" w:rsidRDefault="00BB683B" w:rsidP="00BB683B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Программа включает три основных раздела: целевой, содержательный и организационный.</w:t>
      </w:r>
    </w:p>
    <w:p w:rsidR="00BB683B" w:rsidRPr="00C70B8E" w:rsidRDefault="00BB683B" w:rsidP="00BB683B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Целевой раздел </w:t>
      </w:r>
      <w:r w:rsidRPr="00C70B8E">
        <w:rPr>
          <w:i w:val="0"/>
          <w:iCs w:val="0"/>
          <w:sz w:val="24"/>
          <w:szCs w:val="24"/>
        </w:rPr>
        <w:t xml:space="preserve">включает в себя пояснительную записку и планируемые результаты освоения </w:t>
      </w:r>
      <w:proofErr w:type="spellStart"/>
      <w:r w:rsidRPr="00C70B8E">
        <w:rPr>
          <w:i w:val="0"/>
          <w:iCs w:val="0"/>
          <w:sz w:val="24"/>
          <w:szCs w:val="24"/>
        </w:rPr>
        <w:t>программы</w:t>
      </w:r>
      <w:proofErr w:type="gramStart"/>
      <w:r w:rsidRPr="00C70B8E">
        <w:rPr>
          <w:i w:val="0"/>
          <w:iCs w:val="0"/>
          <w:sz w:val="24"/>
          <w:szCs w:val="24"/>
        </w:rPr>
        <w:t>.П</w:t>
      </w:r>
      <w:proofErr w:type="gramEnd"/>
      <w:r w:rsidRPr="00C70B8E">
        <w:rPr>
          <w:i w:val="0"/>
          <w:iCs w:val="0"/>
          <w:sz w:val="24"/>
          <w:szCs w:val="24"/>
        </w:rPr>
        <w:t>ланируемые</w:t>
      </w:r>
      <w:proofErr w:type="spellEnd"/>
      <w:r w:rsidRPr="00C70B8E">
        <w:rPr>
          <w:i w:val="0"/>
          <w:iCs w:val="0"/>
          <w:sz w:val="24"/>
          <w:szCs w:val="24"/>
        </w:rPr>
        <w:t xml:space="preserve"> 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нормативные возрастные характеристики возможных достижений ребёнка на этапе завершения уровня дошкольного образования:</w:t>
      </w:r>
    </w:p>
    <w:p w:rsidR="00BB683B" w:rsidRPr="00C70B8E" w:rsidRDefault="00BB683B" w:rsidP="00BB683B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BB683B" w:rsidRPr="00C70B8E" w:rsidRDefault="00BB683B" w:rsidP="00BB683B">
      <w:pPr>
        <w:pStyle w:val="1"/>
        <w:numPr>
          <w:ilvl w:val="0"/>
          <w:numId w:val="1"/>
        </w:numPr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ребенок активно взаимодействует со сверстниками и взрослыми, участвует в совместных играх; способен договариваться, учитывать интересы и чувства </w:t>
      </w:r>
      <w:proofErr w:type="spellStart"/>
      <w:r w:rsidRPr="00C70B8E">
        <w:rPr>
          <w:i w:val="0"/>
          <w:iCs w:val="0"/>
          <w:sz w:val="24"/>
          <w:szCs w:val="24"/>
        </w:rPr>
        <w:t>других</w:t>
      </w:r>
      <w:proofErr w:type="gramStart"/>
      <w:r w:rsidRPr="00C70B8E">
        <w:rPr>
          <w:i w:val="0"/>
          <w:iCs w:val="0"/>
          <w:sz w:val="24"/>
          <w:szCs w:val="24"/>
        </w:rPr>
        <w:t>,с</w:t>
      </w:r>
      <w:proofErr w:type="gramEnd"/>
      <w:r w:rsidRPr="00C70B8E">
        <w:rPr>
          <w:i w:val="0"/>
          <w:iCs w:val="0"/>
          <w:sz w:val="24"/>
          <w:szCs w:val="24"/>
        </w:rPr>
        <w:t>опереживать</w:t>
      </w:r>
      <w:proofErr w:type="spellEnd"/>
      <w:r w:rsidRPr="00C70B8E">
        <w:rPr>
          <w:i w:val="0"/>
          <w:iCs w:val="0"/>
          <w:sz w:val="24"/>
          <w:szCs w:val="24"/>
        </w:rPr>
        <w:t xml:space="preserve">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</w:t>
      </w:r>
      <w:r w:rsidRPr="00C70B8E">
        <w:rPr>
          <w:i w:val="0"/>
          <w:iCs w:val="0"/>
          <w:sz w:val="24"/>
          <w:szCs w:val="24"/>
        </w:rPr>
        <w:lastRenderedPageBreak/>
        <w:t>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>-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 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любознательность, задает вопросы, интересуется </w:t>
      </w:r>
      <w:proofErr w:type="spellStart"/>
      <w:r w:rsidRPr="00C70B8E">
        <w:rPr>
          <w:i w:val="0"/>
          <w:iCs w:val="0"/>
          <w:sz w:val="24"/>
          <w:szCs w:val="24"/>
        </w:rPr>
        <w:t>причинно</w:t>
      </w:r>
      <w:r w:rsidRPr="00C70B8E">
        <w:rPr>
          <w:i w:val="0"/>
          <w:iCs w:val="0"/>
          <w:sz w:val="24"/>
          <w:szCs w:val="24"/>
        </w:rPr>
        <w:softHyphen/>
        <w:t>следственными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</w:t>
      </w:r>
      <w:proofErr w:type="spellStart"/>
      <w:r w:rsidRPr="00C70B8E">
        <w:rPr>
          <w:i w:val="0"/>
          <w:iCs w:val="0"/>
          <w:sz w:val="24"/>
          <w:szCs w:val="24"/>
        </w:rPr>
        <w:t>познавательно</w:t>
      </w:r>
      <w:r w:rsidRPr="00C70B8E">
        <w:rPr>
          <w:i w:val="0"/>
          <w:iCs w:val="0"/>
          <w:sz w:val="24"/>
          <w:szCs w:val="24"/>
        </w:rPr>
        <w:softHyphen/>
        <w:t>личностному</w:t>
      </w:r>
      <w:proofErr w:type="spellEnd"/>
      <w:r w:rsidRPr="00C70B8E">
        <w:rPr>
          <w:i w:val="0"/>
          <w:iCs w:val="0"/>
          <w:sz w:val="24"/>
          <w:szCs w:val="24"/>
        </w:rPr>
        <w:t xml:space="preserve"> общению с ними;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BB683B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BB683B" w:rsidRPr="00E25AFA" w:rsidRDefault="00BB683B" w:rsidP="00BB683B">
      <w:pPr>
        <w:pStyle w:val="1"/>
        <w:shd w:val="clear" w:color="auto" w:fill="auto"/>
        <w:rPr>
          <w:rFonts w:cs="Courier New"/>
          <w:sz w:val="24"/>
          <w:szCs w:val="24"/>
          <w:lang w:val="tt-RU"/>
        </w:rPr>
      </w:pPr>
    </w:p>
    <w:p w:rsidR="00BB683B" w:rsidRPr="00C70B8E" w:rsidRDefault="00BB683B" w:rsidP="00BB683B">
      <w:pPr>
        <w:pStyle w:val="1"/>
        <w:shd w:val="clear" w:color="auto" w:fill="auto"/>
        <w:spacing w:after="240"/>
        <w:ind w:right="180"/>
        <w:rPr>
          <w:rFonts w:cs="Courier New"/>
          <w:sz w:val="24"/>
          <w:szCs w:val="24"/>
        </w:rPr>
      </w:pPr>
      <w:r w:rsidRPr="009E47FF">
        <w:rPr>
          <w:b/>
          <w:bCs/>
          <w:i w:val="0"/>
          <w:iCs w:val="0"/>
          <w:sz w:val="24"/>
          <w:szCs w:val="24"/>
          <w:u w:val="single"/>
        </w:rPr>
        <w:t>Цели (обязательной части) Программы</w:t>
      </w:r>
      <w:r w:rsidRPr="00C70B8E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</w:t>
      </w:r>
      <w:r w:rsidRPr="00C70B8E">
        <w:rPr>
          <w:i w:val="0"/>
          <w:iCs w:val="0"/>
          <w:sz w:val="24"/>
          <w:szCs w:val="24"/>
        </w:rPr>
        <w:t>: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детей устойчивых позитивных представлений о ценности здорового образа жизни;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общей культуры детей на основе первичного усвоения ими представлений о духовно-нравственных и социокультурных ценностях, а также принятых в обществе правил и норм поведения в интересах человека, семьи, общества;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E25AFA">
        <w:rPr>
          <w:rFonts w:ascii="Times New Roman" w:hAnsi="Times New Roman" w:cs="Times New Roman"/>
        </w:rPr>
        <w:t>со</w:t>
      </w:r>
      <w:proofErr w:type="gramEnd"/>
      <w:r w:rsidRPr="00E25AFA">
        <w:rPr>
          <w:rFonts w:ascii="Times New Roman" w:hAnsi="Times New Roman" w:cs="Times New Roman"/>
        </w:rPr>
        <w:t xml:space="preserve"> взрослыми и </w:t>
      </w:r>
      <w:r w:rsidRPr="00E25AFA">
        <w:rPr>
          <w:rFonts w:ascii="Times New Roman" w:hAnsi="Times New Roman" w:cs="Times New Roman"/>
        </w:rPr>
        <w:lastRenderedPageBreak/>
        <w:t>самостоятельной деятельности;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предоставление каждому ребенку (с учетом его индивидуальных особенностей и склонностей) возможностей самоутверждения, повышения самооценки в процессе формирования «</w:t>
      </w:r>
      <w:proofErr w:type="gramStart"/>
      <w:r w:rsidRPr="00E25AFA">
        <w:rPr>
          <w:rFonts w:ascii="Times New Roman" w:hAnsi="Times New Roman" w:cs="Times New Roman"/>
        </w:rPr>
        <w:t>Я-концепции</w:t>
      </w:r>
      <w:proofErr w:type="gramEnd"/>
      <w:r w:rsidRPr="00E25AFA">
        <w:rPr>
          <w:rFonts w:ascii="Times New Roman" w:hAnsi="Times New Roman" w:cs="Times New Roman"/>
        </w:rPr>
        <w:t>»;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социокультурной развивающей среды, соответствующей возрастным, индивидуальным психологическим и физиологическим особенностям детей;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</w:t>
      </w:r>
      <w:r>
        <w:rPr>
          <w:rFonts w:ascii="Times New Roman" w:hAnsi="Times New Roman" w:cs="Times New Roman"/>
        </w:rPr>
        <w:t>ов, в свободном время препровож</w:t>
      </w:r>
      <w:r w:rsidRPr="00E25AFA">
        <w:rPr>
          <w:rFonts w:ascii="Times New Roman" w:hAnsi="Times New Roman" w:cs="Times New Roman"/>
        </w:rPr>
        <w:t>дении;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поддержка инициативы детей в разных видах деятельности;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организация взаимодействия с семьями и их психолого-педагогическая поддержка;</w:t>
      </w:r>
    </w:p>
    <w:p w:rsidR="00BB683B" w:rsidRPr="00E25AFA" w:rsidRDefault="00BB683B" w:rsidP="00BB683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повышение компетентности родителей (законных представителей) в вопросах развития и образования,</w:t>
      </w:r>
      <w:r w:rsidRPr="00E25AFA">
        <w:rPr>
          <w:rFonts w:ascii="Times New Roman" w:hAnsi="Times New Roman" w:cs="Times New Roman"/>
        </w:rPr>
        <w:tab/>
        <w:t>охраны</w:t>
      </w:r>
      <w:r w:rsidRPr="00E25AFA">
        <w:rPr>
          <w:rFonts w:ascii="Times New Roman" w:hAnsi="Times New Roman" w:cs="Times New Roman"/>
        </w:rPr>
        <w:tab/>
        <w:t>и</w:t>
      </w:r>
      <w:r w:rsidRPr="00E25AFA">
        <w:rPr>
          <w:rFonts w:ascii="Times New Roman" w:hAnsi="Times New Roman" w:cs="Times New Roman"/>
        </w:rPr>
        <w:tab/>
        <w:t>укрепления</w:t>
      </w:r>
      <w:r w:rsidRPr="00E25AFA">
        <w:rPr>
          <w:rFonts w:ascii="Times New Roman" w:hAnsi="Times New Roman" w:cs="Times New Roman"/>
        </w:rPr>
        <w:tab/>
        <w:t>здоровья</w:t>
      </w:r>
      <w:r w:rsidRPr="00E25AFA">
        <w:rPr>
          <w:rFonts w:ascii="Times New Roman" w:hAnsi="Times New Roman" w:cs="Times New Roman"/>
        </w:rPr>
        <w:tab/>
        <w:t>детей.</w:t>
      </w:r>
    </w:p>
    <w:p w:rsidR="00BB683B" w:rsidRPr="00E25AFA" w:rsidRDefault="00BB683B" w:rsidP="00BB683B">
      <w:pPr>
        <w:pStyle w:val="a3"/>
        <w:ind w:left="360"/>
        <w:jc w:val="both"/>
        <w:rPr>
          <w:rFonts w:ascii="Times New Roman" w:hAnsi="Times New Roman" w:cs="Times New Roman"/>
        </w:rPr>
      </w:pPr>
    </w:p>
    <w:p w:rsidR="00BB683B" w:rsidRPr="00E25AFA" w:rsidRDefault="00BB683B" w:rsidP="00BB683B">
      <w:pPr>
        <w:jc w:val="both"/>
        <w:rPr>
          <w:rFonts w:ascii="Times New Roman" w:hAnsi="Times New Roman" w:cs="Times New Roman"/>
          <w:lang w:val="tt-RU"/>
        </w:rPr>
      </w:pPr>
    </w:p>
    <w:p w:rsidR="00BB683B" w:rsidRPr="009E47FF" w:rsidRDefault="00BB683B" w:rsidP="00BB683B">
      <w:pPr>
        <w:pStyle w:val="40"/>
        <w:shd w:val="clear" w:color="auto" w:fill="auto"/>
        <w:spacing w:line="240" w:lineRule="auto"/>
        <w:ind w:left="0"/>
        <w:jc w:val="both"/>
        <w:rPr>
          <w:rFonts w:cs="Courier New"/>
          <w:sz w:val="24"/>
          <w:szCs w:val="24"/>
          <w:u w:val="single"/>
        </w:rPr>
      </w:pPr>
      <w:r w:rsidRPr="00C70B8E">
        <w:rPr>
          <w:rFonts w:cs="Courier New"/>
          <w:sz w:val="24"/>
          <w:szCs w:val="24"/>
        </w:rPr>
        <w:tab/>
      </w:r>
      <w:bookmarkStart w:id="0" w:name="bookmark88"/>
      <w:r w:rsidRPr="009E47FF">
        <w:rPr>
          <w:sz w:val="24"/>
          <w:szCs w:val="24"/>
          <w:u w:val="single"/>
        </w:rPr>
        <w:t>Цели и задачи части Программы, формируемой участниками образовательных отношений:</w:t>
      </w:r>
      <w:bookmarkEnd w:id="0"/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Цели: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b/>
          <w:bCs/>
          <w:i w:val="0"/>
          <w:iCs w:val="0"/>
          <w:sz w:val="24"/>
          <w:szCs w:val="24"/>
        </w:rPr>
        <w:t xml:space="preserve">«Региональной программы дошкольного образования». </w:t>
      </w:r>
      <w:r w:rsidRPr="00F33E97">
        <w:rPr>
          <w:i w:val="0"/>
          <w:iCs w:val="0"/>
          <w:sz w:val="24"/>
          <w:szCs w:val="24"/>
        </w:rPr>
        <w:t xml:space="preserve">Обеспечение </w:t>
      </w:r>
      <w:proofErr w:type="gramStart"/>
      <w:r w:rsidRPr="00F33E97">
        <w:rPr>
          <w:i w:val="0"/>
          <w:iCs w:val="0"/>
          <w:sz w:val="24"/>
          <w:szCs w:val="24"/>
        </w:rPr>
        <w:t>разностороннего</w:t>
      </w:r>
      <w:proofErr w:type="gramEnd"/>
    </w:p>
    <w:p w:rsidR="00BB683B" w:rsidRPr="00F33E97" w:rsidRDefault="00BB683B" w:rsidP="00BB683B">
      <w:pPr>
        <w:pStyle w:val="1"/>
        <w:shd w:val="clear" w:color="auto" w:fill="auto"/>
        <w:tabs>
          <w:tab w:val="left" w:pos="4265"/>
          <w:tab w:val="left" w:pos="5580"/>
          <w:tab w:val="left" w:pos="7519"/>
          <w:tab w:val="left" w:pos="8892"/>
        </w:tabs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</w:t>
      </w:r>
      <w:proofErr w:type="gramStart"/>
      <w:r w:rsidRPr="00F33E97">
        <w:rPr>
          <w:i w:val="0"/>
          <w:iCs w:val="0"/>
          <w:sz w:val="24"/>
          <w:szCs w:val="24"/>
        </w:rPr>
        <w:t>,к</w:t>
      </w:r>
      <w:proofErr w:type="gramEnd"/>
      <w:r w:rsidRPr="00F33E97">
        <w:rPr>
          <w:i w:val="0"/>
          <w:iCs w:val="0"/>
          <w:sz w:val="24"/>
          <w:szCs w:val="24"/>
        </w:rPr>
        <w:t>раеведения,совершенствование литературной речи на родном языке.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b/>
          <w:bCs/>
          <w:i w:val="0"/>
          <w:iCs w:val="0"/>
          <w:sz w:val="24"/>
          <w:szCs w:val="24"/>
        </w:rPr>
        <w:t xml:space="preserve">Программы «Изучаем русский язык». </w:t>
      </w:r>
      <w:r w:rsidRPr="00F33E97">
        <w:rPr>
          <w:i w:val="0"/>
          <w:iCs w:val="0"/>
          <w:sz w:val="24"/>
          <w:szCs w:val="24"/>
        </w:rPr>
        <w:t xml:space="preserve">Развитие языковой способности, ознакомление </w:t>
      </w:r>
      <w:proofErr w:type="gramStart"/>
      <w:r w:rsidRPr="00F33E97">
        <w:rPr>
          <w:i w:val="0"/>
          <w:iCs w:val="0"/>
          <w:sz w:val="24"/>
          <w:szCs w:val="24"/>
        </w:rPr>
        <w:t>с</w:t>
      </w:r>
      <w:proofErr w:type="gramEnd"/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F33E97">
        <w:rPr>
          <w:i w:val="0"/>
          <w:iCs w:val="0"/>
          <w:sz w:val="24"/>
          <w:szCs w:val="24"/>
        </w:rPr>
        <w:t>русским языком как средством общения и с культурой русского народа.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</w:p>
    <w:p w:rsidR="00BB683B" w:rsidRPr="00F33E97" w:rsidRDefault="00BB683B" w:rsidP="00BB683B">
      <w:pPr>
        <w:pStyle w:val="1"/>
        <w:shd w:val="clear" w:color="auto" w:fill="auto"/>
        <w:spacing w:after="260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 Программы, формируемой участниками образовательных отношений</w:t>
      </w:r>
      <w:r>
        <w:rPr>
          <w:b/>
          <w:bCs/>
          <w:i w:val="0"/>
          <w:iCs w:val="0"/>
          <w:sz w:val="24"/>
          <w:szCs w:val="24"/>
        </w:rPr>
        <w:t>,</w:t>
      </w:r>
      <w:r w:rsidRPr="00F33E97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задач: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развитие речевых способностей и умений, культуры речевого общения, разработка </w:t>
      </w:r>
      <w:proofErr w:type="spellStart"/>
      <w:r w:rsidRPr="00F33E97">
        <w:rPr>
          <w:i w:val="0"/>
          <w:iCs w:val="0"/>
          <w:sz w:val="24"/>
          <w:szCs w:val="24"/>
        </w:rPr>
        <w:t>способововладения</w:t>
      </w:r>
      <w:proofErr w:type="spellEnd"/>
      <w:r w:rsidRPr="00F33E97">
        <w:rPr>
          <w:i w:val="0"/>
          <w:iCs w:val="0"/>
          <w:sz w:val="24"/>
          <w:szCs w:val="24"/>
        </w:rPr>
        <w:t xml:space="preserve">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воспитания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толерантной личности - привития любви и уважения к </w:t>
      </w:r>
      <w:proofErr w:type="spellStart"/>
      <w:r w:rsidRPr="00F33E97">
        <w:rPr>
          <w:i w:val="0"/>
          <w:iCs w:val="0"/>
          <w:sz w:val="24"/>
          <w:szCs w:val="24"/>
        </w:rPr>
        <w:t>лю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ям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ругой национальности, к их культурным ценностям.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42"/>
          <w:tab w:val="left" w:pos="709"/>
          <w:tab w:val="left" w:pos="851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proofErr w:type="gramStart"/>
      <w:r w:rsidRPr="00F33E97">
        <w:rPr>
          <w:i w:val="0"/>
          <w:iCs w:val="0"/>
          <w:sz w:val="24"/>
          <w:szCs w:val="24"/>
        </w:rPr>
        <w:t>ф</w:t>
      </w:r>
      <w:proofErr w:type="gramEnd"/>
      <w:r w:rsidRPr="00F33E97">
        <w:rPr>
          <w:i w:val="0"/>
          <w:iCs w:val="0"/>
          <w:sz w:val="24"/>
          <w:szCs w:val="24"/>
        </w:rPr>
        <w:t xml:space="preserve">ормирование и развитие первоначальных умений и навыков практического </w:t>
      </w:r>
      <w:proofErr w:type="spellStart"/>
      <w:r w:rsidRPr="00F33E97">
        <w:rPr>
          <w:i w:val="0"/>
          <w:iCs w:val="0"/>
          <w:sz w:val="24"/>
          <w:szCs w:val="24"/>
        </w:rPr>
        <w:t>вла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ения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русскимязыком</w:t>
      </w:r>
      <w:proofErr w:type="spellEnd"/>
      <w:r w:rsidRPr="00F33E97">
        <w:rPr>
          <w:i w:val="0"/>
          <w:iCs w:val="0"/>
          <w:sz w:val="24"/>
          <w:szCs w:val="24"/>
        </w:rPr>
        <w:t xml:space="preserve"> в устной форме;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формирование фонетического, лексического, грамматического строя речи: </w:t>
      </w:r>
      <w:proofErr w:type="gramStart"/>
      <w:r w:rsidRPr="00F33E97">
        <w:rPr>
          <w:i w:val="0"/>
          <w:iCs w:val="0"/>
          <w:sz w:val="24"/>
          <w:szCs w:val="24"/>
        </w:rPr>
        <w:t>правильная</w:t>
      </w:r>
      <w:proofErr w:type="gramEnd"/>
      <w:r w:rsidRPr="00F33E97">
        <w:rPr>
          <w:i w:val="0"/>
          <w:iCs w:val="0"/>
          <w:sz w:val="24"/>
          <w:szCs w:val="24"/>
        </w:rPr>
        <w:t xml:space="preserve"> и</w:t>
      </w:r>
    </w:p>
    <w:p w:rsidR="00BB683B" w:rsidRPr="00F33E97" w:rsidRDefault="00BB683B" w:rsidP="00BB683B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lastRenderedPageBreak/>
        <w:t>грамотная речь воспитателя, взрослых, использование упражнений по словообразованию;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>по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готовить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етей к восприятию музыкальных образов и пре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ставлений</w:t>
      </w:r>
      <w:proofErr w:type="spellEnd"/>
      <w:r w:rsidRPr="00F33E97">
        <w:rPr>
          <w:i w:val="0"/>
          <w:iCs w:val="0"/>
          <w:sz w:val="24"/>
          <w:szCs w:val="24"/>
        </w:rPr>
        <w:t>;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научить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творчески использовать музыкальные впечатления в </w:t>
      </w:r>
      <w:proofErr w:type="spellStart"/>
      <w:r w:rsidRPr="00F33E97">
        <w:rPr>
          <w:i w:val="0"/>
          <w:iCs w:val="0"/>
          <w:sz w:val="24"/>
          <w:szCs w:val="24"/>
        </w:rPr>
        <w:t>повсе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невной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жизни;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42"/>
          <w:tab w:val="left" w:pos="1499"/>
        </w:tabs>
        <w:spacing w:after="260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познакомить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с разнообразием музыкальных форм и жанров в привлекательной и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оступной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форме.</w:t>
      </w:r>
    </w:p>
    <w:p w:rsidR="00BB683B" w:rsidRPr="00F33E97" w:rsidRDefault="00BB683B" w:rsidP="00BB683B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 xml:space="preserve">Содержательный раздел </w:t>
      </w:r>
      <w:r w:rsidRPr="00F33E97">
        <w:rPr>
          <w:i w:val="0"/>
          <w:iCs w:val="0"/>
          <w:sz w:val="24"/>
          <w:szCs w:val="24"/>
        </w:rPr>
        <w:t>представляет общее содержание Программы, обеспечивающее полноценное развитие личности детей.</w:t>
      </w:r>
    </w:p>
    <w:p w:rsidR="00BB683B" w:rsidRPr="00F33E97" w:rsidRDefault="00BB683B" w:rsidP="00BB683B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Данный раздел ООП ДО выстраивается на основе ФГОС ДО </w:t>
      </w:r>
      <w:r w:rsidRPr="009E47FF">
        <w:rPr>
          <w:b/>
          <w:i w:val="0"/>
          <w:iCs w:val="0"/>
          <w:sz w:val="24"/>
          <w:szCs w:val="24"/>
          <w:u w:val="single"/>
        </w:rPr>
        <w:t>обязательная часть</w:t>
      </w:r>
      <w:r w:rsidRPr="00F33E97">
        <w:rPr>
          <w:i w:val="0"/>
          <w:iCs w:val="0"/>
          <w:sz w:val="24"/>
          <w:szCs w:val="24"/>
        </w:rPr>
        <w:t xml:space="preserve"> соответствует Примерной основной образовательной программы дошкольного образования и основной образовательной программе дошкольного образования «От рождения до школы» под ред. </w:t>
      </w:r>
      <w:proofErr w:type="spellStart"/>
      <w:r w:rsidRPr="00F33E97">
        <w:rPr>
          <w:i w:val="0"/>
          <w:iCs w:val="0"/>
          <w:sz w:val="24"/>
          <w:szCs w:val="24"/>
        </w:rPr>
        <w:t>Н.Е.Вераксы</w:t>
      </w:r>
      <w:proofErr w:type="spellEnd"/>
      <w:r w:rsidRPr="00F33E97">
        <w:rPr>
          <w:i w:val="0"/>
          <w:iCs w:val="0"/>
          <w:sz w:val="24"/>
          <w:szCs w:val="24"/>
        </w:rPr>
        <w:t xml:space="preserve">, М.А. Васильевой, </w:t>
      </w:r>
      <w:proofErr w:type="spellStart"/>
      <w:r w:rsidRPr="00F33E97">
        <w:rPr>
          <w:i w:val="0"/>
          <w:iCs w:val="0"/>
          <w:sz w:val="24"/>
          <w:szCs w:val="24"/>
        </w:rPr>
        <w:t>Т.С.К</w:t>
      </w:r>
      <w:r>
        <w:rPr>
          <w:i w:val="0"/>
          <w:iCs w:val="0"/>
          <w:sz w:val="24"/>
          <w:szCs w:val="24"/>
        </w:rPr>
        <w:t>омаровой</w:t>
      </w:r>
      <w:proofErr w:type="spellEnd"/>
      <w:r>
        <w:rPr>
          <w:i w:val="0"/>
          <w:iCs w:val="0"/>
          <w:sz w:val="24"/>
          <w:szCs w:val="24"/>
        </w:rPr>
        <w:t xml:space="preserve"> </w:t>
      </w:r>
      <w:proofErr w:type="gramStart"/>
      <w:r>
        <w:rPr>
          <w:i w:val="0"/>
          <w:iCs w:val="0"/>
          <w:sz w:val="24"/>
          <w:szCs w:val="24"/>
        </w:rPr>
        <w:t>-М</w:t>
      </w:r>
      <w:proofErr w:type="gramEnd"/>
      <w:r>
        <w:rPr>
          <w:i w:val="0"/>
          <w:iCs w:val="0"/>
          <w:sz w:val="24"/>
          <w:szCs w:val="24"/>
        </w:rPr>
        <w:t>осква, М</w:t>
      </w:r>
      <w:r>
        <w:rPr>
          <w:i w:val="0"/>
          <w:iCs w:val="0"/>
          <w:sz w:val="24"/>
          <w:szCs w:val="24"/>
          <w:lang w:val="tt-RU"/>
        </w:rPr>
        <w:t>озаика-синтез</w:t>
      </w:r>
      <w:r w:rsidRPr="00F33E97">
        <w:rPr>
          <w:i w:val="0"/>
          <w:iCs w:val="0"/>
          <w:sz w:val="24"/>
          <w:szCs w:val="24"/>
        </w:rPr>
        <w:t xml:space="preserve">, 2015год, </w:t>
      </w:r>
      <w:r w:rsidRPr="00F33E97">
        <w:rPr>
          <w:i w:val="0"/>
          <w:iCs w:val="0"/>
          <w:sz w:val="24"/>
          <w:szCs w:val="24"/>
          <w:lang w:val="tt-RU"/>
        </w:rPr>
        <w:t>п</w:t>
      </w:r>
      <w:r w:rsidRPr="00F33E97">
        <w:rPr>
          <w:i w:val="0"/>
          <w:iCs w:val="0"/>
          <w:sz w:val="24"/>
          <w:szCs w:val="24"/>
        </w:rPr>
        <w:t xml:space="preserve">од </w:t>
      </w:r>
      <w:proofErr w:type="spellStart"/>
      <w:r w:rsidRPr="00F33E97">
        <w:rPr>
          <w:i w:val="0"/>
          <w:iCs w:val="0"/>
          <w:sz w:val="24"/>
          <w:szCs w:val="24"/>
        </w:rPr>
        <w:t>редакциейН.Е</w:t>
      </w:r>
      <w:proofErr w:type="spellEnd"/>
      <w:r w:rsidRPr="00F33E97">
        <w:rPr>
          <w:i w:val="0"/>
          <w:iCs w:val="0"/>
          <w:sz w:val="24"/>
          <w:szCs w:val="24"/>
        </w:rPr>
        <w:t xml:space="preserve">. </w:t>
      </w:r>
      <w:proofErr w:type="spellStart"/>
      <w:r w:rsidRPr="00F33E97">
        <w:rPr>
          <w:i w:val="0"/>
          <w:iCs w:val="0"/>
          <w:sz w:val="24"/>
          <w:szCs w:val="24"/>
        </w:rPr>
        <w:t>Вераксы</w:t>
      </w:r>
      <w:proofErr w:type="spellEnd"/>
      <w:r w:rsidRPr="00F33E97">
        <w:rPr>
          <w:i w:val="0"/>
          <w:iCs w:val="0"/>
          <w:sz w:val="24"/>
          <w:szCs w:val="24"/>
        </w:rPr>
        <w:t>, Т.С. Комаровой, М.А. Васильевой(перевод с русского на татарский язык)</w:t>
      </w:r>
      <w:r w:rsidRPr="00F33E97">
        <w:rPr>
          <w:i w:val="0"/>
          <w:iCs w:val="0"/>
          <w:sz w:val="24"/>
          <w:szCs w:val="24"/>
          <w:lang w:val="tt-RU"/>
        </w:rPr>
        <w:t xml:space="preserve"> “</w:t>
      </w:r>
      <w:r>
        <w:rPr>
          <w:i w:val="0"/>
          <w:iCs w:val="0"/>
          <w:sz w:val="24"/>
          <w:szCs w:val="24"/>
        </w:rPr>
        <w:t>Т</w:t>
      </w:r>
      <w:r>
        <w:rPr>
          <w:i w:val="0"/>
          <w:iCs w:val="0"/>
          <w:sz w:val="24"/>
          <w:szCs w:val="24"/>
          <w:lang w:val="tt-RU"/>
        </w:rPr>
        <w:t>уганнан алып мәктәпкәчә</w:t>
      </w:r>
      <w:r w:rsidRPr="00F33E97">
        <w:rPr>
          <w:i w:val="0"/>
          <w:iCs w:val="0"/>
          <w:sz w:val="24"/>
          <w:szCs w:val="24"/>
          <w:lang w:val="tt-RU"/>
        </w:rPr>
        <w:t xml:space="preserve">”  </w:t>
      </w:r>
      <w:proofErr w:type="spellStart"/>
      <w:r w:rsidRPr="00F33E97">
        <w:rPr>
          <w:i w:val="0"/>
          <w:iCs w:val="0"/>
          <w:sz w:val="24"/>
          <w:szCs w:val="24"/>
        </w:rPr>
        <w:t>Мәктәпкәчә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төп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белем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бирүпрограммасы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 xml:space="preserve">, </w:t>
      </w:r>
      <w:r w:rsidRPr="00F33E97">
        <w:rPr>
          <w:i w:val="0"/>
          <w:iCs w:val="0"/>
          <w:sz w:val="24"/>
          <w:szCs w:val="24"/>
        </w:rPr>
        <w:t xml:space="preserve"> Татарское Республиканское издательство </w:t>
      </w:r>
      <w:r>
        <w:rPr>
          <w:i w:val="0"/>
          <w:iCs w:val="0"/>
          <w:sz w:val="24"/>
          <w:szCs w:val="24"/>
        </w:rPr>
        <w:t>«Х</w:t>
      </w:r>
      <w:r>
        <w:rPr>
          <w:i w:val="0"/>
          <w:iCs w:val="0"/>
          <w:sz w:val="24"/>
          <w:szCs w:val="24"/>
          <w:lang w:val="tt-RU"/>
        </w:rPr>
        <w:t>әтер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2016г.,</w:t>
      </w:r>
    </w:p>
    <w:p w:rsidR="00BB683B" w:rsidRDefault="00BB683B" w:rsidP="00BB683B">
      <w:pPr>
        <w:pStyle w:val="1"/>
        <w:rPr>
          <w:rFonts w:cs="Courier New"/>
          <w:i w:val="0"/>
          <w:iCs w:val="0"/>
          <w:sz w:val="24"/>
          <w:szCs w:val="24"/>
          <w:lang w:val="tt-RU"/>
        </w:rPr>
      </w:pPr>
    </w:p>
    <w:p w:rsidR="00BB683B" w:rsidRPr="00F33E97" w:rsidRDefault="00BB683B" w:rsidP="00BB683B">
      <w:pPr>
        <w:pStyle w:val="1"/>
        <w:rPr>
          <w:i w:val="0"/>
          <w:iCs w:val="0"/>
          <w:sz w:val="24"/>
          <w:szCs w:val="24"/>
        </w:rPr>
      </w:pPr>
      <w:proofErr w:type="gramStart"/>
      <w:r w:rsidRPr="009E47FF">
        <w:rPr>
          <w:b/>
          <w:i w:val="0"/>
          <w:iCs w:val="0"/>
          <w:sz w:val="24"/>
          <w:szCs w:val="24"/>
          <w:u w:val="single"/>
        </w:rPr>
        <w:t>часть</w:t>
      </w:r>
      <w:proofErr w:type="gramEnd"/>
      <w:r w:rsidRPr="009E47FF">
        <w:rPr>
          <w:b/>
          <w:i w:val="0"/>
          <w:iCs w:val="0"/>
          <w:sz w:val="24"/>
          <w:szCs w:val="24"/>
          <w:u w:val="single"/>
        </w:rPr>
        <w:t xml:space="preserve"> формируемая участниками образовательного процесса</w:t>
      </w:r>
      <w:r w:rsidRPr="00F33E97">
        <w:rPr>
          <w:i w:val="0"/>
          <w:iCs w:val="0"/>
          <w:sz w:val="24"/>
          <w:szCs w:val="24"/>
        </w:rPr>
        <w:t xml:space="preserve"> соответствует:</w:t>
      </w:r>
    </w:p>
    <w:p w:rsidR="00BB683B" w:rsidRPr="00F33E97" w:rsidRDefault="00BB683B" w:rsidP="00BB683B">
      <w:pPr>
        <w:pStyle w:val="1"/>
        <w:numPr>
          <w:ilvl w:val="0"/>
          <w:numId w:val="1"/>
        </w:numPr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учебно-</w:t>
      </w:r>
      <w:proofErr w:type="spellStart"/>
      <w:r w:rsidRPr="00F33E97">
        <w:rPr>
          <w:i w:val="0"/>
          <w:iCs w:val="0"/>
          <w:sz w:val="24"/>
          <w:szCs w:val="24"/>
        </w:rPr>
        <w:t>мето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ическим</w:t>
      </w:r>
      <w:proofErr w:type="spellEnd"/>
      <w:r w:rsidRPr="00F33E97">
        <w:rPr>
          <w:i w:val="0"/>
          <w:iCs w:val="0"/>
          <w:sz w:val="24"/>
          <w:szCs w:val="24"/>
        </w:rPr>
        <w:t xml:space="preserve"> комплектам по обучению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ошкольников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вум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госу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арственным</w:t>
      </w:r>
      <w:proofErr w:type="spellEnd"/>
      <w:r w:rsidRPr="00F33E97">
        <w:rPr>
          <w:i w:val="0"/>
          <w:iCs w:val="0"/>
          <w:sz w:val="24"/>
          <w:szCs w:val="24"/>
        </w:rPr>
        <w:t xml:space="preserve"> языкам РТ: «Изучаем русский язык»: </w:t>
      </w:r>
      <w:proofErr w:type="spellStart"/>
      <w:r w:rsidRPr="00F33E97">
        <w:rPr>
          <w:i w:val="0"/>
          <w:iCs w:val="0"/>
          <w:sz w:val="24"/>
          <w:szCs w:val="24"/>
        </w:rPr>
        <w:t>авт</w:t>
      </w:r>
      <w:proofErr w:type="spellEnd"/>
      <w:r w:rsidRPr="00F33E97">
        <w:rPr>
          <w:i w:val="0"/>
          <w:iCs w:val="0"/>
          <w:sz w:val="24"/>
          <w:szCs w:val="24"/>
        </w:rPr>
        <w:t xml:space="preserve">-сост. </w:t>
      </w:r>
      <w:proofErr w:type="spellStart"/>
      <w:r w:rsidRPr="00F33E97">
        <w:rPr>
          <w:i w:val="0"/>
          <w:iCs w:val="0"/>
          <w:sz w:val="24"/>
          <w:szCs w:val="24"/>
        </w:rPr>
        <w:t>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С.М.,</w:t>
      </w:r>
      <w:proofErr w:type="spellStart"/>
      <w:r w:rsidRPr="00F33E97">
        <w:rPr>
          <w:i w:val="0"/>
          <w:iCs w:val="0"/>
          <w:sz w:val="24"/>
          <w:szCs w:val="24"/>
        </w:rPr>
        <w:t>Ч.Р.Гаффарова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, </w:t>
      </w:r>
      <w:proofErr w:type="spellStart"/>
      <w:r w:rsidRPr="00F33E97">
        <w:rPr>
          <w:i w:val="0"/>
          <w:iCs w:val="0"/>
          <w:sz w:val="24"/>
          <w:szCs w:val="24"/>
        </w:rPr>
        <w:t>Г.З.Гарафиева</w:t>
      </w:r>
      <w:proofErr w:type="spellEnd"/>
      <w:r w:rsidRPr="00F33E97">
        <w:rPr>
          <w:i w:val="0"/>
          <w:iCs w:val="0"/>
          <w:sz w:val="24"/>
          <w:szCs w:val="24"/>
        </w:rPr>
        <w:t>, «</w:t>
      </w:r>
      <w:proofErr w:type="spellStart"/>
      <w:r w:rsidRPr="00F33E97">
        <w:rPr>
          <w:i w:val="0"/>
          <w:iCs w:val="0"/>
          <w:sz w:val="24"/>
          <w:szCs w:val="24"/>
        </w:rPr>
        <w:t>Туган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 w:eastAsia="tt-RU"/>
        </w:rPr>
        <w:t xml:space="preserve">телдә сөйләшәбез» </w:t>
      </w:r>
      <w:r w:rsidRPr="00F33E97">
        <w:rPr>
          <w:i w:val="0"/>
          <w:iCs w:val="0"/>
          <w:sz w:val="24"/>
          <w:szCs w:val="24"/>
        </w:rPr>
        <w:t xml:space="preserve">автор </w:t>
      </w:r>
      <w:proofErr w:type="spellStart"/>
      <w:r w:rsidRPr="00F33E97">
        <w:rPr>
          <w:i w:val="0"/>
          <w:iCs w:val="0"/>
          <w:sz w:val="24"/>
          <w:szCs w:val="24"/>
        </w:rPr>
        <w:t>Хазратова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Ф.З., ”</w:t>
      </w:r>
      <w:proofErr w:type="spellStart"/>
      <w:r w:rsidRPr="00F33E97">
        <w:rPr>
          <w:i w:val="0"/>
          <w:iCs w:val="0"/>
          <w:sz w:val="24"/>
          <w:szCs w:val="24"/>
        </w:rPr>
        <w:t>Авазларны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уйнатып</w:t>
      </w:r>
      <w:proofErr w:type="spellEnd"/>
      <w:r w:rsidRPr="00F33E97">
        <w:rPr>
          <w:i w:val="0"/>
          <w:iCs w:val="0"/>
          <w:sz w:val="24"/>
          <w:szCs w:val="24"/>
        </w:rPr>
        <w:t xml:space="preserve">” автор Р.К. </w:t>
      </w:r>
      <w:proofErr w:type="spellStart"/>
      <w:r w:rsidRPr="00F33E97">
        <w:rPr>
          <w:i w:val="0"/>
          <w:iCs w:val="0"/>
          <w:sz w:val="24"/>
          <w:szCs w:val="24"/>
        </w:rPr>
        <w:t>Шаехова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;</w:t>
      </w:r>
    </w:p>
    <w:p w:rsidR="00BB683B" w:rsidRPr="00F33E97" w:rsidRDefault="00BB683B" w:rsidP="00BB683B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региональной образовательной программой дошкольного образования «</w:t>
      </w:r>
      <w:r w:rsidRPr="00F33E97">
        <w:rPr>
          <w:i w:val="0"/>
          <w:iCs w:val="0"/>
          <w:sz w:val="24"/>
          <w:szCs w:val="24"/>
          <w:lang w:val="tt-RU" w:eastAsia="tt-RU"/>
        </w:rPr>
        <w:t>Сөене</w:t>
      </w:r>
      <w:proofErr w:type="gramStart"/>
      <w:r w:rsidRPr="00F33E97">
        <w:rPr>
          <w:i w:val="0"/>
          <w:iCs w:val="0"/>
          <w:sz w:val="24"/>
          <w:szCs w:val="24"/>
          <w:lang w:val="tt-RU" w:eastAsia="tt-RU"/>
        </w:rPr>
        <w:t>ч</w:t>
      </w:r>
      <w:r w:rsidRPr="00F33E97">
        <w:rPr>
          <w:i w:val="0"/>
          <w:iCs w:val="0"/>
          <w:sz w:val="24"/>
          <w:szCs w:val="24"/>
        </w:rPr>
        <w:t>-</w:t>
      </w:r>
      <w:proofErr w:type="gramEnd"/>
      <w:r w:rsidRPr="00F33E97">
        <w:rPr>
          <w:i w:val="0"/>
          <w:iCs w:val="0"/>
          <w:sz w:val="24"/>
          <w:szCs w:val="24"/>
        </w:rPr>
        <w:t xml:space="preserve"> Радость познания» </w:t>
      </w:r>
      <w:proofErr w:type="spellStart"/>
      <w:r w:rsidRPr="00F33E97">
        <w:rPr>
          <w:i w:val="0"/>
          <w:iCs w:val="0"/>
          <w:sz w:val="24"/>
          <w:szCs w:val="24"/>
        </w:rPr>
        <w:t>Шаеховой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Р. К.;</w:t>
      </w:r>
    </w:p>
    <w:p w:rsidR="00BB683B" w:rsidRPr="00F33E97" w:rsidRDefault="00BB683B" w:rsidP="00BB683B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“</w:t>
      </w:r>
      <w:proofErr w:type="spellStart"/>
      <w:r w:rsidRPr="00F33E97">
        <w:rPr>
          <w:i w:val="0"/>
          <w:iCs w:val="0"/>
          <w:sz w:val="24"/>
          <w:szCs w:val="24"/>
        </w:rPr>
        <w:t>Семьеведение</w:t>
      </w:r>
      <w:proofErr w:type="spellEnd"/>
      <w:r w:rsidRPr="00F33E97">
        <w:rPr>
          <w:i w:val="0"/>
          <w:iCs w:val="0"/>
          <w:sz w:val="24"/>
          <w:szCs w:val="24"/>
        </w:rPr>
        <w:t xml:space="preserve">: учебно-методическое пособие для </w:t>
      </w:r>
      <w:r w:rsidRPr="00F33E97">
        <w:rPr>
          <w:i w:val="0"/>
          <w:iCs w:val="0"/>
          <w:sz w:val="24"/>
          <w:szCs w:val="24"/>
          <w:lang w:val="tt-RU"/>
        </w:rPr>
        <w:t>дошкольных образовательных учреждений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автор</w:t>
      </w:r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Карце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ва</w:t>
      </w:r>
      <w:r w:rsidRPr="00F33E97">
        <w:rPr>
          <w:i w:val="0"/>
          <w:iCs w:val="0"/>
          <w:sz w:val="24"/>
          <w:szCs w:val="24"/>
        </w:rPr>
        <w:t xml:space="preserve"> Л.В.</w:t>
      </w:r>
    </w:p>
    <w:p w:rsidR="00BB683B" w:rsidRPr="00F33E97" w:rsidRDefault="00BB683B" w:rsidP="00BB683B">
      <w:pPr>
        <w:pStyle w:val="1"/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Содержание образовательной работы реализуется по пяти образовательным областям: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социально-коммуникативное развитие;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познавательное развитие;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речевое развитие;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художественно-эстетическое развитие;</w:t>
      </w:r>
    </w:p>
    <w:p w:rsidR="00BB683B" w:rsidRPr="00F33E97" w:rsidRDefault="00BB683B" w:rsidP="00BB683B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физическое развитие.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Социально-коммуникативное развитие </w:t>
      </w:r>
      <w:r w:rsidRPr="00C70B8E">
        <w:rPr>
          <w:i w:val="0"/>
          <w:iCs w:val="0"/>
          <w:sz w:val="24"/>
          <w:szCs w:val="24"/>
        </w:rPr>
        <w:t xml:space="preserve">направлено на присвоение норм и ценностей, принятых в обществе, включая моральные и нравственные ценности; развитие общения и </w:t>
      </w:r>
      <w:proofErr w:type="spellStart"/>
      <w:r w:rsidRPr="00C70B8E">
        <w:rPr>
          <w:i w:val="0"/>
          <w:iCs w:val="0"/>
          <w:sz w:val="24"/>
          <w:szCs w:val="24"/>
        </w:rPr>
        <w:t>взаимодействияреб</w:t>
      </w:r>
      <w:r w:rsidRPr="00C70B8E">
        <w:rPr>
          <w:rFonts w:cs="Courier New"/>
          <w:i w:val="0"/>
          <w:iCs w:val="0"/>
          <w:sz w:val="24"/>
          <w:szCs w:val="24"/>
        </w:rPr>
        <w:t>е</w:t>
      </w:r>
      <w:r w:rsidRPr="00C70B8E">
        <w:rPr>
          <w:i w:val="0"/>
          <w:iCs w:val="0"/>
          <w:sz w:val="24"/>
          <w:szCs w:val="24"/>
        </w:rPr>
        <w:t>нка</w:t>
      </w:r>
      <w:proofErr w:type="spellEnd"/>
      <w:r w:rsidRPr="00C70B8E">
        <w:rPr>
          <w:i w:val="0"/>
          <w:iCs w:val="0"/>
          <w:sz w:val="24"/>
          <w:szCs w:val="24"/>
        </w:rPr>
        <w:t xml:space="preserve"> с взрослыми и сверстниками; становление самостоятельности,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Познавательное развитие </w:t>
      </w:r>
      <w:r w:rsidRPr="00C70B8E">
        <w:rPr>
          <w:i w:val="0"/>
          <w:iCs w:val="0"/>
          <w:sz w:val="24"/>
          <w:szCs w:val="24"/>
        </w:rPr>
        <w:t xml:space="preserve">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70B8E">
        <w:rPr>
          <w:i w:val="0"/>
          <w:iCs w:val="0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</w:t>
      </w:r>
      <w:r w:rsidRPr="00C70B8E">
        <w:rPr>
          <w:rFonts w:cs="Courier New"/>
          <w:i w:val="0"/>
          <w:iCs w:val="0"/>
          <w:sz w:val="24"/>
          <w:szCs w:val="24"/>
        </w:rPr>
        <w:t xml:space="preserve">е </w:t>
      </w:r>
      <w:r w:rsidRPr="00C70B8E">
        <w:rPr>
          <w:i w:val="0"/>
          <w:iCs w:val="0"/>
          <w:sz w:val="24"/>
          <w:szCs w:val="24"/>
        </w:rPr>
        <w:t>природы, многообразии стран и народов мира.</w:t>
      </w:r>
      <w:proofErr w:type="gramEnd"/>
    </w:p>
    <w:p w:rsidR="00BB683B" w:rsidRPr="00B675E8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  <w:lang w:val="tt-RU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Речевое развитие </w:t>
      </w:r>
      <w:r w:rsidRPr="00C70B8E">
        <w:rPr>
          <w:i w:val="0"/>
          <w:iCs w:val="0"/>
          <w:sz w:val="24"/>
          <w:szCs w:val="24"/>
        </w:rPr>
        <w:t xml:space="preserve">включает владение речью как средством общения; обогащение </w:t>
      </w:r>
      <w:r w:rsidRPr="00C70B8E">
        <w:rPr>
          <w:i w:val="0"/>
          <w:iCs w:val="0"/>
          <w:sz w:val="24"/>
          <w:szCs w:val="24"/>
        </w:rPr>
        <w:lastRenderedPageBreak/>
        <w:t>активного словаря; развитие связной, грамматически правильной диалогической и монологической речи; развитие звуковой и интонационной культуры речи, фонематического слуха; формирование звуковой аналитико-синтетической активности как предпосылки обучения грамоте.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Художественно-эстетическое развитие </w:t>
      </w:r>
      <w:r w:rsidRPr="00C70B8E">
        <w:rPr>
          <w:i w:val="0"/>
          <w:iCs w:val="0"/>
          <w:sz w:val="24"/>
          <w:szCs w:val="24"/>
        </w:rPr>
        <w:t>предполагает развитие предпосылок ценностно</w:t>
      </w:r>
      <w:r>
        <w:rPr>
          <w:i w:val="0"/>
          <w:iCs w:val="0"/>
          <w:sz w:val="24"/>
          <w:szCs w:val="24"/>
        </w:rPr>
        <w:t>-</w:t>
      </w:r>
      <w:r w:rsidRPr="00C70B8E">
        <w:rPr>
          <w:i w:val="0"/>
          <w:iCs w:val="0"/>
          <w:sz w:val="24"/>
          <w:szCs w:val="24"/>
        </w:rPr>
        <w:softHyphen/>
        <w:t>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BB683B" w:rsidRDefault="00BB683B" w:rsidP="00BB683B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Физическое развитие </w:t>
      </w:r>
      <w:r w:rsidRPr="00C70B8E">
        <w:rPr>
          <w:i w:val="0"/>
          <w:iCs w:val="0"/>
          <w:sz w:val="24"/>
          <w:szCs w:val="24"/>
        </w:rPr>
        <w:t xml:space="preserve">включает приобретение опыта в следующих видах деятельности детей: двигательном, в том </w:t>
      </w:r>
      <w:proofErr w:type="gramStart"/>
      <w:r w:rsidRPr="00C70B8E">
        <w:rPr>
          <w:i w:val="0"/>
          <w:iCs w:val="0"/>
          <w:sz w:val="24"/>
          <w:szCs w:val="24"/>
        </w:rPr>
        <w:t>числе</w:t>
      </w:r>
      <w:proofErr w:type="gramEnd"/>
      <w:r w:rsidRPr="00C70B8E">
        <w:rPr>
          <w:i w:val="0"/>
          <w:iCs w:val="0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C70B8E">
        <w:rPr>
          <w:i w:val="0"/>
          <w:iCs w:val="0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в двигательной сфере;</w:t>
      </w:r>
      <w:proofErr w:type="gramEnd"/>
      <w:r w:rsidRPr="00C70B8E">
        <w:rPr>
          <w:i w:val="0"/>
          <w:iCs w:val="0"/>
          <w:sz w:val="24"/>
          <w:szCs w:val="24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BB683B" w:rsidRPr="00C70B8E" w:rsidRDefault="00BB683B" w:rsidP="00BB683B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Организационный раздел </w:t>
      </w:r>
      <w:r w:rsidRPr="00C70B8E">
        <w:rPr>
          <w:i w:val="0"/>
          <w:iCs w:val="0"/>
          <w:sz w:val="24"/>
          <w:szCs w:val="24"/>
        </w:rP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C70B8E">
        <w:rPr>
          <w:i w:val="0"/>
          <w:iCs w:val="0"/>
          <w:sz w:val="24"/>
          <w:szCs w:val="24"/>
        </w:rPr>
        <w:t>самоценности</w:t>
      </w:r>
      <w:proofErr w:type="spellEnd"/>
      <w:r w:rsidRPr="00C70B8E">
        <w:rPr>
          <w:i w:val="0"/>
          <w:iCs w:val="0"/>
          <w:sz w:val="24"/>
          <w:szCs w:val="24"/>
        </w:rPr>
        <w:t xml:space="preserve"> дошкольного периода детства как базиса для всей последующей жизни человека.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BB683B" w:rsidRPr="00C70B8E" w:rsidRDefault="00BB683B" w:rsidP="00BB683B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учёт в содержании общения с родителями разнородного характера социокультурных потребностей и интересов;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нацеленность содержания общения с родителями на укрепление детско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родительских отношений;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сочетание комплекса форм сотрудничества методами активизации и развития педагогической рефлексии родителей;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</w:t>
      </w:r>
      <w:r w:rsidRPr="00C70B8E">
        <w:rPr>
          <w:i w:val="0"/>
          <w:iCs w:val="0"/>
          <w:sz w:val="24"/>
          <w:szCs w:val="24"/>
        </w:rPr>
        <w:lastRenderedPageBreak/>
        <w:t>(вербального, невербального, игрового).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Принципы руководства взаимодействием общественного и семейного воспитания: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ценностного отношения к детству как части духовной жизни семьи, что является источником развития и ребёнка, и взрослого.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proofErr w:type="spellStart"/>
      <w:r w:rsidRPr="00C70B8E">
        <w:rPr>
          <w:i w:val="0"/>
          <w:iCs w:val="0"/>
          <w:sz w:val="24"/>
          <w:szCs w:val="24"/>
        </w:rPr>
        <w:t>деятельностный</w:t>
      </w:r>
      <w:proofErr w:type="spellEnd"/>
      <w:r w:rsidRPr="00C70B8E">
        <w:rPr>
          <w:i w:val="0"/>
          <w:iCs w:val="0"/>
          <w:sz w:val="24"/>
          <w:szCs w:val="24"/>
        </w:rPr>
        <w:t xml:space="preserve"> в отношениях «педагог-семья».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интеграции внешних и внутренних факторов повышения воспитательного потенциала семьи.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доверительных отношений в системе «семья - детский сад», включающий готовность сторон доверять компетентности друг друга.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комплексности: целостное видение воспитательной компетентности родителей.</w:t>
      </w:r>
    </w:p>
    <w:p w:rsidR="00BB683B" w:rsidRPr="00C70B8E" w:rsidRDefault="00BB683B" w:rsidP="00BB683B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C70B8E">
        <w:rPr>
          <w:i w:val="0"/>
          <w:iCs w:val="0"/>
          <w:sz w:val="24"/>
          <w:szCs w:val="24"/>
        </w:rPr>
        <w:t>родительству</w:t>
      </w:r>
      <w:proofErr w:type="spellEnd"/>
      <w:r w:rsidRPr="00C70B8E">
        <w:rPr>
          <w:i w:val="0"/>
          <w:iCs w:val="0"/>
          <w:sz w:val="24"/>
          <w:szCs w:val="24"/>
        </w:rPr>
        <w:t xml:space="preserve"> к воспитанию его в разных периодах детства.</w:t>
      </w:r>
    </w:p>
    <w:p w:rsidR="00BB683B" w:rsidRPr="00205A33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Pr="00205A33" w:rsidRDefault="00BB683B" w:rsidP="00BB683B">
      <w:pPr>
        <w:jc w:val="both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Default="00BB683B" w:rsidP="00BB683B">
      <w:pPr>
        <w:jc w:val="right"/>
        <w:rPr>
          <w:rFonts w:ascii="Times New Roman" w:hAnsi="Times New Roman" w:cs="Times New Roman"/>
        </w:rPr>
      </w:pPr>
    </w:p>
    <w:p w:rsidR="00BB683B" w:rsidRPr="00CE76E6" w:rsidRDefault="00BB683B" w:rsidP="00BB683B">
      <w:pPr>
        <w:ind w:firstLine="708"/>
      </w:pPr>
      <w:bookmarkStart w:id="1" w:name="_GoBack"/>
      <w:bookmarkEnd w:id="1"/>
    </w:p>
    <w:p w:rsidR="00C6288E" w:rsidRDefault="00C6288E"/>
    <w:sectPr w:rsidR="00C6288E" w:rsidSect="00F04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3A97"/>
    <w:multiLevelType w:val="hybridMultilevel"/>
    <w:tmpl w:val="091E0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3581E8B"/>
    <w:multiLevelType w:val="hybridMultilevel"/>
    <w:tmpl w:val="F490C026"/>
    <w:lvl w:ilvl="0" w:tplc="40845B9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03B7C89"/>
    <w:multiLevelType w:val="multilevel"/>
    <w:tmpl w:val="E1A28A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0C9"/>
    <w:rsid w:val="006C30C9"/>
    <w:rsid w:val="00BB683B"/>
    <w:rsid w:val="00C6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83B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BB683B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BB683B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BB683B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BB683B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BB683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BB683B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83B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BB683B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BB683B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BB683B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BB683B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BB683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BB683B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2511</Words>
  <Characters>14316</Characters>
  <Application>Microsoft Office Word</Application>
  <DocSecurity>0</DocSecurity>
  <Lines>119</Lines>
  <Paragraphs>33</Paragraphs>
  <ScaleCrop>false</ScaleCrop>
  <Company/>
  <LinksUpToDate>false</LinksUpToDate>
  <CharactersWithSpaces>16794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2019-08-18T03:49:00Z</dcterms:created>
  <dcterms:modified xsi:type="dcterms:W3CDTF">2019-08-18T03:51:00Z</dcterms:modified>
</cp:coreProperties>
</file>